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F6B" w:rsidRPr="00603BCD" w:rsidRDefault="00C64F6B" w:rsidP="00C64F6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03BCD">
        <w:rPr>
          <w:rFonts w:ascii="Times New Roman" w:hAnsi="Times New Roman" w:cs="Times New Roman"/>
          <w:noProof/>
          <w:sz w:val="32"/>
          <w:szCs w:val="32"/>
          <w:lang w:eastAsia="ru-RU"/>
        </w:rPr>
        <w:t>Авторизация с помощью СМС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C64F6B" w:rsidRPr="00603BCD" w:rsidTr="00C64F6B">
        <w:tc>
          <w:tcPr>
            <w:tcW w:w="3696" w:type="dxa"/>
          </w:tcPr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8F06FD" wp14:editId="100BEADC">
                  <wp:extent cx="1894973" cy="4000500"/>
                  <wp:effectExtent l="19050" t="19050" r="10160" b="190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leksey.GOODNET\Desktop\скриншоты авторизции\1-1 Выбор се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07" cy="4010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3DB052" wp14:editId="3DA20EAF">
                  <wp:extent cx="1903997" cy="4019550"/>
                  <wp:effectExtent l="19050" t="19050" r="20320" b="190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leksey.GOODNET\Desktop\скриншоты авторизции\2 ввод телеф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202" cy="40410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1A21B3" wp14:editId="3E8B8680">
                  <wp:extent cx="1908508" cy="4029075"/>
                  <wp:effectExtent l="19050" t="19050" r="1587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leksey.GOODNET\Desktop\скриншоты авторизции\3 код см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40" cy="40534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B3B85E" wp14:editId="4EB495C9">
                  <wp:extent cx="1924050" cy="4061884"/>
                  <wp:effectExtent l="19050" t="19050" r="19050" b="152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leksey.GOODNET\Desktop\скриншоты авторизции\4 доступ в интерн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150" cy="40768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F6B" w:rsidRPr="00603BCD" w:rsidTr="00C64F6B">
        <w:tc>
          <w:tcPr>
            <w:tcW w:w="3696" w:type="dxa"/>
          </w:tcPr>
          <w:p w:rsidR="00C64F6B" w:rsidRPr="00603BCD" w:rsidRDefault="00C64F6B" w:rsidP="00C64F6B">
            <w:pPr>
              <w:rPr>
                <w:sz w:val="20"/>
                <w:szCs w:val="20"/>
              </w:rPr>
            </w:pPr>
            <w:r w:rsidRPr="00603BCD">
              <w:rPr>
                <w:sz w:val="20"/>
                <w:szCs w:val="20"/>
              </w:rPr>
              <w:br/>
              <w:t xml:space="preserve">Подключитесь к необходимой </w:t>
            </w:r>
            <w:r w:rsidRPr="00603BCD">
              <w:rPr>
                <w:sz w:val="20"/>
                <w:szCs w:val="20"/>
                <w:lang w:val="en-US"/>
              </w:rPr>
              <w:t>Wi</w:t>
            </w:r>
            <w:r w:rsidRPr="00603BCD">
              <w:rPr>
                <w:sz w:val="20"/>
                <w:szCs w:val="20"/>
              </w:rPr>
              <w:t>-</w:t>
            </w:r>
            <w:r w:rsidRPr="00603BCD">
              <w:rPr>
                <w:sz w:val="20"/>
                <w:szCs w:val="20"/>
                <w:lang w:val="en-US"/>
              </w:rPr>
              <w:t>Fi</w:t>
            </w:r>
            <w:r w:rsidRPr="00603BCD">
              <w:rPr>
                <w:sz w:val="20"/>
                <w:szCs w:val="20"/>
              </w:rPr>
              <w:t xml:space="preserve"> сети на вашем устройстве</w:t>
            </w:r>
          </w:p>
        </w:tc>
        <w:tc>
          <w:tcPr>
            <w:tcW w:w="3696" w:type="dxa"/>
          </w:tcPr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</w:p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sz w:val="20"/>
                <w:szCs w:val="20"/>
              </w:rPr>
              <w:t>Введите свой номер телефона, на который придёт СМС с паролем</w:t>
            </w:r>
          </w:p>
        </w:tc>
        <w:tc>
          <w:tcPr>
            <w:tcW w:w="3697" w:type="dxa"/>
          </w:tcPr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</w:p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sz w:val="20"/>
                <w:szCs w:val="20"/>
              </w:rPr>
              <w:t xml:space="preserve">Введите пароль из СМС и нажмите </w:t>
            </w:r>
            <w:r w:rsidRPr="00603BCD">
              <w:rPr>
                <w:b/>
                <w:sz w:val="20"/>
                <w:szCs w:val="20"/>
              </w:rPr>
              <w:t>Войти</w:t>
            </w:r>
          </w:p>
        </w:tc>
        <w:tc>
          <w:tcPr>
            <w:tcW w:w="3697" w:type="dxa"/>
          </w:tcPr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</w:p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sz w:val="20"/>
                <w:szCs w:val="20"/>
              </w:rPr>
              <w:t>Доступ в интернет получен</w:t>
            </w:r>
          </w:p>
        </w:tc>
      </w:tr>
    </w:tbl>
    <w:p w:rsidR="00C64F6B" w:rsidRPr="00603BCD" w:rsidRDefault="00C64F6B" w:rsidP="00C64F6B">
      <w:pPr>
        <w:jc w:val="center"/>
        <w:rPr>
          <w:sz w:val="20"/>
          <w:szCs w:val="20"/>
        </w:rPr>
      </w:pPr>
    </w:p>
    <w:p w:rsidR="00C64F6B" w:rsidRPr="00603BCD" w:rsidRDefault="00C64F6B" w:rsidP="00C64F6B">
      <w:pPr>
        <w:rPr>
          <w:sz w:val="20"/>
          <w:szCs w:val="20"/>
        </w:rPr>
      </w:pPr>
    </w:p>
    <w:p w:rsidR="00C64F6B" w:rsidRPr="00603BCD" w:rsidRDefault="00C64F6B" w:rsidP="00C64F6B">
      <w:pPr>
        <w:rPr>
          <w:sz w:val="20"/>
          <w:szCs w:val="20"/>
        </w:rPr>
      </w:pPr>
    </w:p>
    <w:p w:rsidR="00C64F6B" w:rsidRPr="00603BCD" w:rsidRDefault="00C64F6B" w:rsidP="00C64F6B">
      <w:pPr>
        <w:rPr>
          <w:sz w:val="20"/>
          <w:szCs w:val="20"/>
        </w:rPr>
      </w:pPr>
    </w:p>
    <w:p w:rsidR="00C64F6B" w:rsidRPr="00603BCD" w:rsidRDefault="00C64F6B" w:rsidP="00C64F6B">
      <w:pPr>
        <w:rPr>
          <w:sz w:val="20"/>
          <w:szCs w:val="20"/>
        </w:rPr>
      </w:pPr>
    </w:p>
    <w:p w:rsidR="00C64F6B" w:rsidRPr="00603BCD" w:rsidRDefault="00C64F6B" w:rsidP="00C64F6B">
      <w:pPr>
        <w:rPr>
          <w:sz w:val="20"/>
          <w:szCs w:val="20"/>
        </w:rPr>
      </w:pPr>
    </w:p>
    <w:p w:rsidR="00C64F6B" w:rsidRPr="00603BCD" w:rsidRDefault="00C64F6B" w:rsidP="00C64F6B">
      <w:pPr>
        <w:jc w:val="center"/>
        <w:rPr>
          <w:sz w:val="20"/>
          <w:szCs w:val="20"/>
        </w:rPr>
      </w:pPr>
    </w:p>
    <w:p w:rsidR="00C64F6B" w:rsidRDefault="00C64F6B" w:rsidP="00C64F6B">
      <w:pPr>
        <w:jc w:val="center"/>
        <w:rPr>
          <w:sz w:val="20"/>
          <w:szCs w:val="20"/>
        </w:rPr>
      </w:pPr>
    </w:p>
    <w:p w:rsidR="00603BCD" w:rsidRDefault="00603BCD" w:rsidP="00C64F6B">
      <w:pPr>
        <w:jc w:val="center"/>
        <w:rPr>
          <w:sz w:val="20"/>
          <w:szCs w:val="20"/>
        </w:rPr>
      </w:pPr>
    </w:p>
    <w:p w:rsidR="00603BCD" w:rsidRPr="00603BCD" w:rsidRDefault="00603BCD" w:rsidP="00C64F6B">
      <w:pPr>
        <w:jc w:val="center"/>
        <w:rPr>
          <w:sz w:val="20"/>
          <w:szCs w:val="20"/>
        </w:rPr>
      </w:pPr>
    </w:p>
    <w:p w:rsidR="00C64F6B" w:rsidRPr="00603BCD" w:rsidRDefault="00C64F6B" w:rsidP="00C64F6B">
      <w:pPr>
        <w:jc w:val="center"/>
        <w:rPr>
          <w:sz w:val="32"/>
          <w:szCs w:val="32"/>
        </w:rPr>
      </w:pPr>
      <w:r w:rsidRPr="00603BCD">
        <w:rPr>
          <w:sz w:val="32"/>
          <w:szCs w:val="32"/>
        </w:rPr>
        <w:t xml:space="preserve">Авторизация с помощью звонка </w:t>
      </w:r>
      <w:r w:rsidRPr="00603BCD">
        <w:rPr>
          <w:sz w:val="32"/>
          <w:szCs w:val="32"/>
          <w:lang w:val="en-US"/>
        </w:rPr>
        <w:t>Caller</w:t>
      </w:r>
      <w:r w:rsidRPr="00603BCD">
        <w:rPr>
          <w:sz w:val="32"/>
          <w:szCs w:val="32"/>
        </w:rPr>
        <w:t xml:space="preserve"> </w:t>
      </w:r>
      <w:r w:rsidRPr="00603BCD">
        <w:rPr>
          <w:sz w:val="32"/>
          <w:szCs w:val="32"/>
          <w:lang w:val="en-US"/>
        </w:rPr>
        <w:t>ID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C542C0" w:rsidRPr="00603BCD" w:rsidTr="0031483D">
        <w:tc>
          <w:tcPr>
            <w:tcW w:w="3696" w:type="dxa"/>
          </w:tcPr>
          <w:p w:rsidR="00C542C0" w:rsidRPr="00603BCD" w:rsidRDefault="00C542C0" w:rsidP="0031483D">
            <w:pPr>
              <w:jc w:val="center"/>
              <w:rPr>
                <w:sz w:val="20"/>
                <w:szCs w:val="20"/>
              </w:rPr>
            </w:pPr>
            <w:r w:rsidRPr="00603BC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87ADB6" wp14:editId="071FBF6A">
                  <wp:extent cx="1828800" cy="3860803"/>
                  <wp:effectExtent l="19050" t="19050" r="19050" b="2540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leksey.GOODNET\Desktop\скриншоты авторизции\1-1 Выбор се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41" cy="38611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C542C0" w:rsidRPr="00603BCD" w:rsidRDefault="00C542C0" w:rsidP="0031483D">
            <w:pPr>
              <w:jc w:val="center"/>
              <w:rPr>
                <w:sz w:val="20"/>
                <w:szCs w:val="20"/>
              </w:rPr>
            </w:pPr>
            <w:r w:rsidRPr="00603BC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FF03FF" wp14:editId="3D493A35">
                  <wp:extent cx="1828800" cy="3860800"/>
                  <wp:effectExtent l="19050" t="19050" r="19050" b="2540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leksey.GOODNET\Desktop\скриншоты авторизции\2 ввод телеф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177" cy="38637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C542C0" w:rsidRPr="00603BCD" w:rsidRDefault="00C542C0" w:rsidP="0031483D">
            <w:pPr>
              <w:jc w:val="center"/>
              <w:rPr>
                <w:sz w:val="20"/>
                <w:szCs w:val="20"/>
              </w:rPr>
            </w:pPr>
            <w:r w:rsidRPr="00603BC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4AE4A9" wp14:editId="7D330653">
                  <wp:extent cx="1828800" cy="3860800"/>
                  <wp:effectExtent l="19050" t="19050" r="19050" b="2540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leksey.GOODNET\Desktop\скриншоты авторизции\3 код см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920" cy="38652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C542C0" w:rsidRPr="00603BCD" w:rsidRDefault="00C542C0" w:rsidP="0031483D">
            <w:pPr>
              <w:jc w:val="center"/>
              <w:rPr>
                <w:sz w:val="20"/>
                <w:szCs w:val="20"/>
              </w:rPr>
            </w:pPr>
            <w:r w:rsidRPr="00603BC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86A3AD" wp14:editId="2D41F1B3">
                  <wp:extent cx="1828800" cy="3860801"/>
                  <wp:effectExtent l="19050" t="19050" r="19050" b="2540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leksey.GOODNET\Desktop\скриншоты авторизции\4 доступ в интерн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976" cy="38717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2C0" w:rsidRPr="00603BCD" w:rsidTr="0031483D">
        <w:tc>
          <w:tcPr>
            <w:tcW w:w="3696" w:type="dxa"/>
          </w:tcPr>
          <w:p w:rsidR="00C542C0" w:rsidRPr="00603BCD" w:rsidRDefault="00C542C0" w:rsidP="0031483D">
            <w:pPr>
              <w:rPr>
                <w:sz w:val="20"/>
                <w:szCs w:val="20"/>
              </w:rPr>
            </w:pPr>
            <w:r w:rsidRPr="00603BCD">
              <w:rPr>
                <w:sz w:val="20"/>
                <w:szCs w:val="20"/>
              </w:rPr>
              <w:br/>
              <w:t xml:space="preserve">Подключитесь к необходимой </w:t>
            </w:r>
            <w:r w:rsidRPr="00603BCD">
              <w:rPr>
                <w:sz w:val="20"/>
                <w:szCs w:val="20"/>
                <w:lang w:val="en-US"/>
              </w:rPr>
              <w:t>Wi</w:t>
            </w:r>
            <w:r w:rsidRPr="00603BCD">
              <w:rPr>
                <w:sz w:val="20"/>
                <w:szCs w:val="20"/>
              </w:rPr>
              <w:t>-</w:t>
            </w:r>
            <w:r w:rsidRPr="00603BCD">
              <w:rPr>
                <w:sz w:val="20"/>
                <w:szCs w:val="20"/>
                <w:lang w:val="en-US"/>
              </w:rPr>
              <w:t>Fi</w:t>
            </w:r>
            <w:r w:rsidRPr="00603BCD">
              <w:rPr>
                <w:sz w:val="20"/>
                <w:szCs w:val="20"/>
              </w:rPr>
              <w:t xml:space="preserve"> сети на вашем устройстве</w:t>
            </w:r>
          </w:p>
        </w:tc>
        <w:tc>
          <w:tcPr>
            <w:tcW w:w="3696" w:type="dxa"/>
          </w:tcPr>
          <w:p w:rsidR="00C542C0" w:rsidRPr="00603BCD" w:rsidRDefault="00C542C0" w:rsidP="0031483D">
            <w:pPr>
              <w:jc w:val="center"/>
              <w:rPr>
                <w:sz w:val="20"/>
                <w:szCs w:val="20"/>
              </w:rPr>
            </w:pPr>
          </w:p>
          <w:p w:rsidR="00C542C0" w:rsidRPr="00603BCD" w:rsidRDefault="0045795A" w:rsidP="004579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Введите свой номер телефона</w:t>
            </w:r>
          </w:p>
        </w:tc>
        <w:tc>
          <w:tcPr>
            <w:tcW w:w="3697" w:type="dxa"/>
          </w:tcPr>
          <w:p w:rsidR="00C542C0" w:rsidRPr="00603BCD" w:rsidRDefault="00C542C0" w:rsidP="0031483D">
            <w:pPr>
              <w:jc w:val="center"/>
              <w:rPr>
                <w:sz w:val="20"/>
                <w:szCs w:val="20"/>
              </w:rPr>
            </w:pPr>
          </w:p>
          <w:p w:rsidR="0045795A" w:rsidRPr="00603BCD" w:rsidRDefault="0045795A" w:rsidP="004579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Позвоните с указанного вами номера телефона на бесплатный номер (для граждан России +7800, для иностранных граждан +7499)</w:t>
            </w:r>
          </w:p>
        </w:tc>
        <w:tc>
          <w:tcPr>
            <w:tcW w:w="3697" w:type="dxa"/>
          </w:tcPr>
          <w:p w:rsidR="00C542C0" w:rsidRPr="00603BCD" w:rsidRDefault="00C542C0" w:rsidP="0031483D">
            <w:pPr>
              <w:jc w:val="center"/>
              <w:rPr>
                <w:sz w:val="20"/>
                <w:szCs w:val="20"/>
              </w:rPr>
            </w:pPr>
          </w:p>
          <w:p w:rsidR="00C542C0" w:rsidRPr="00603BCD" w:rsidRDefault="00C542C0" w:rsidP="0031483D">
            <w:pPr>
              <w:jc w:val="center"/>
              <w:rPr>
                <w:sz w:val="20"/>
                <w:szCs w:val="20"/>
              </w:rPr>
            </w:pPr>
            <w:r w:rsidRPr="00603BCD">
              <w:rPr>
                <w:sz w:val="20"/>
                <w:szCs w:val="20"/>
              </w:rPr>
              <w:t>Доступ в интернет получен</w:t>
            </w:r>
          </w:p>
        </w:tc>
      </w:tr>
    </w:tbl>
    <w:p w:rsidR="00C64F6B" w:rsidRPr="00603BCD" w:rsidRDefault="00C64F6B" w:rsidP="00C64F6B">
      <w:pPr>
        <w:jc w:val="center"/>
        <w:rPr>
          <w:sz w:val="20"/>
          <w:szCs w:val="20"/>
        </w:rPr>
      </w:pPr>
    </w:p>
    <w:p w:rsidR="00C64F6B" w:rsidRDefault="00C64F6B" w:rsidP="00C64F6B">
      <w:pPr>
        <w:jc w:val="center"/>
        <w:rPr>
          <w:sz w:val="20"/>
          <w:szCs w:val="20"/>
        </w:rPr>
      </w:pPr>
    </w:p>
    <w:p w:rsidR="00603BCD" w:rsidRDefault="00603BCD" w:rsidP="00C64F6B">
      <w:pPr>
        <w:jc w:val="center"/>
        <w:rPr>
          <w:sz w:val="20"/>
          <w:szCs w:val="20"/>
        </w:rPr>
      </w:pPr>
    </w:p>
    <w:p w:rsidR="00603BCD" w:rsidRDefault="00603BCD" w:rsidP="00C64F6B">
      <w:pPr>
        <w:jc w:val="center"/>
        <w:rPr>
          <w:sz w:val="20"/>
          <w:szCs w:val="20"/>
        </w:rPr>
      </w:pPr>
    </w:p>
    <w:p w:rsidR="00603BCD" w:rsidRDefault="00603BCD" w:rsidP="00C64F6B">
      <w:pPr>
        <w:jc w:val="center"/>
        <w:rPr>
          <w:sz w:val="20"/>
          <w:szCs w:val="20"/>
        </w:rPr>
      </w:pPr>
    </w:p>
    <w:p w:rsidR="00603BCD" w:rsidRDefault="00603BCD" w:rsidP="00C64F6B">
      <w:pPr>
        <w:jc w:val="center"/>
        <w:rPr>
          <w:sz w:val="20"/>
          <w:szCs w:val="20"/>
        </w:rPr>
      </w:pPr>
    </w:p>
    <w:p w:rsidR="00C64F6B" w:rsidRPr="00603BCD" w:rsidRDefault="00C64F6B" w:rsidP="00C64F6B">
      <w:pPr>
        <w:jc w:val="center"/>
        <w:rPr>
          <w:sz w:val="32"/>
          <w:szCs w:val="32"/>
        </w:rPr>
      </w:pPr>
      <w:r w:rsidRPr="00603BCD">
        <w:rPr>
          <w:sz w:val="32"/>
          <w:szCs w:val="32"/>
        </w:rPr>
        <w:t>Авторизация через социальные сети</w:t>
      </w:r>
    </w:p>
    <w:tbl>
      <w:tblPr>
        <w:tblStyle w:val="a5"/>
        <w:tblW w:w="1527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1"/>
        <w:gridCol w:w="2923"/>
        <w:gridCol w:w="2923"/>
        <w:gridCol w:w="2923"/>
        <w:gridCol w:w="3586"/>
      </w:tblGrid>
      <w:tr w:rsidR="00C64F6B" w:rsidRPr="00603BCD" w:rsidTr="00C64F6B">
        <w:tc>
          <w:tcPr>
            <w:tcW w:w="2921" w:type="dxa"/>
          </w:tcPr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389CBD" wp14:editId="0DE1EE15">
                  <wp:extent cx="1676400" cy="3539069"/>
                  <wp:effectExtent l="19050" t="19050" r="19050" b="2349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leksey.GOODNET\Desktop\скриншоты авторизции\1-1 Выбор се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235" cy="35408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</w:tcPr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7752ED" wp14:editId="0FB529E3">
                  <wp:extent cx="1676299" cy="3538855"/>
                  <wp:effectExtent l="19050" t="19050" r="19685" b="2349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aleksey.GOODNET\Desktop\скриншоты авторизции\2 выбор соцсет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990" cy="35466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</w:tcPr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14B07F" wp14:editId="18C3D979">
                  <wp:extent cx="1669381" cy="3524250"/>
                  <wp:effectExtent l="19050" t="19050" r="26670" b="190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leksey.GOODNET\Desktop\скриншоты авторизции\4 соцсет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553" cy="35330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</w:tcPr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7AA890" wp14:editId="78A1593A">
                  <wp:extent cx="1676299" cy="3538855"/>
                  <wp:effectExtent l="19050" t="19050" r="19685" b="2349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leksey.GOODNET\Desktop\скриншоты авторизции\Screenshot_2016-11-03-15-35-12-322_com.android.htmlview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35" cy="35475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E8F9C2" wp14:editId="64C272B2">
                  <wp:extent cx="1667510" cy="3520301"/>
                  <wp:effectExtent l="19050" t="19050" r="27940" b="2349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leksey.GOODNET\Desktop\скриншоты авторизции\4 доступ в интерн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421" cy="35306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F6B" w:rsidRPr="00603BCD" w:rsidTr="00C64F6B">
        <w:tc>
          <w:tcPr>
            <w:tcW w:w="2921" w:type="dxa"/>
          </w:tcPr>
          <w:p w:rsidR="00C64F6B" w:rsidRPr="00603BCD" w:rsidRDefault="00C64F6B" w:rsidP="00C64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rFonts w:ascii="Times New Roman" w:hAnsi="Times New Roman" w:cs="Times New Roman"/>
                <w:sz w:val="20"/>
                <w:szCs w:val="20"/>
              </w:rPr>
              <w:t xml:space="preserve">Подключитесь к необходимой </w:t>
            </w:r>
            <w:r w:rsidRPr="00603B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Wi</w:t>
            </w:r>
            <w:r w:rsidRPr="00603B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03B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</w:t>
            </w:r>
            <w:r w:rsidRPr="00603BCD">
              <w:rPr>
                <w:rFonts w:ascii="Times New Roman" w:hAnsi="Times New Roman" w:cs="Times New Roman"/>
                <w:sz w:val="20"/>
                <w:szCs w:val="20"/>
              </w:rPr>
              <w:t xml:space="preserve"> сети на вашем устройстве</w:t>
            </w:r>
          </w:p>
        </w:tc>
        <w:tc>
          <w:tcPr>
            <w:tcW w:w="2923" w:type="dxa"/>
          </w:tcPr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</w:p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sz w:val="20"/>
                <w:szCs w:val="20"/>
              </w:rPr>
              <w:t>Выбираете социальную сеть, через которую вы хотите авторизоваться.</w:t>
            </w:r>
          </w:p>
        </w:tc>
        <w:tc>
          <w:tcPr>
            <w:tcW w:w="2923" w:type="dxa"/>
          </w:tcPr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</w:p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sz w:val="20"/>
                <w:szCs w:val="20"/>
              </w:rPr>
              <w:t xml:space="preserve">Если на устройстве уже выполнена авторизация социальной сети, то она просто запросит разрешение на доступ. Нажимаем </w:t>
            </w:r>
            <w:r w:rsidRPr="00603BCD">
              <w:rPr>
                <w:b/>
                <w:sz w:val="20"/>
                <w:szCs w:val="20"/>
              </w:rPr>
              <w:t>Разрешить</w:t>
            </w:r>
          </w:p>
        </w:tc>
        <w:tc>
          <w:tcPr>
            <w:tcW w:w="2923" w:type="dxa"/>
          </w:tcPr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</w:p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sz w:val="20"/>
                <w:szCs w:val="20"/>
              </w:rPr>
              <w:t xml:space="preserve">Если учётной записи социальной сети на устройстве нет – то просто вводим логин и пароль от социальной сети и нажимаем </w:t>
            </w:r>
            <w:r w:rsidRPr="00603BCD">
              <w:rPr>
                <w:b/>
                <w:sz w:val="20"/>
                <w:szCs w:val="20"/>
              </w:rPr>
              <w:t>Войти</w:t>
            </w:r>
          </w:p>
        </w:tc>
        <w:tc>
          <w:tcPr>
            <w:tcW w:w="3586" w:type="dxa"/>
          </w:tcPr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</w:p>
          <w:p w:rsidR="00C64F6B" w:rsidRPr="00603BCD" w:rsidRDefault="00C64F6B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sz w:val="20"/>
                <w:szCs w:val="20"/>
              </w:rPr>
              <w:t>Доступ в интернет получен</w:t>
            </w:r>
          </w:p>
        </w:tc>
      </w:tr>
    </w:tbl>
    <w:p w:rsidR="00C64F6B" w:rsidRPr="00603BCD" w:rsidRDefault="00C64F6B" w:rsidP="00C64F6B">
      <w:pPr>
        <w:jc w:val="center"/>
        <w:rPr>
          <w:sz w:val="20"/>
          <w:szCs w:val="20"/>
        </w:rPr>
      </w:pPr>
    </w:p>
    <w:p w:rsidR="00603BCD" w:rsidRDefault="00603BCD" w:rsidP="00C64F6B">
      <w:pPr>
        <w:jc w:val="center"/>
        <w:rPr>
          <w:sz w:val="20"/>
          <w:szCs w:val="20"/>
        </w:rPr>
      </w:pPr>
    </w:p>
    <w:p w:rsidR="00603BCD" w:rsidRDefault="00603BCD" w:rsidP="00C64F6B">
      <w:pPr>
        <w:jc w:val="center"/>
        <w:rPr>
          <w:sz w:val="20"/>
          <w:szCs w:val="20"/>
        </w:rPr>
      </w:pPr>
    </w:p>
    <w:p w:rsidR="00603BCD" w:rsidRDefault="00603BCD" w:rsidP="00C64F6B">
      <w:pPr>
        <w:jc w:val="center"/>
        <w:rPr>
          <w:sz w:val="20"/>
          <w:szCs w:val="20"/>
        </w:rPr>
      </w:pPr>
    </w:p>
    <w:p w:rsidR="00603BCD" w:rsidRDefault="00603BCD" w:rsidP="00C64F6B">
      <w:pPr>
        <w:jc w:val="center"/>
        <w:rPr>
          <w:sz w:val="20"/>
          <w:szCs w:val="20"/>
        </w:rPr>
      </w:pPr>
    </w:p>
    <w:p w:rsidR="00603BCD" w:rsidRDefault="00603BCD" w:rsidP="00C64F6B">
      <w:pPr>
        <w:jc w:val="center"/>
        <w:rPr>
          <w:sz w:val="20"/>
          <w:szCs w:val="20"/>
        </w:rPr>
      </w:pPr>
    </w:p>
    <w:p w:rsidR="00603BCD" w:rsidRDefault="00603BCD" w:rsidP="00C64F6B">
      <w:pPr>
        <w:jc w:val="center"/>
        <w:rPr>
          <w:sz w:val="20"/>
          <w:szCs w:val="20"/>
        </w:rPr>
      </w:pPr>
    </w:p>
    <w:p w:rsidR="00603BCD" w:rsidRDefault="00603BCD" w:rsidP="00C64F6B">
      <w:pPr>
        <w:jc w:val="center"/>
        <w:rPr>
          <w:sz w:val="20"/>
          <w:szCs w:val="20"/>
        </w:rPr>
      </w:pPr>
    </w:p>
    <w:p w:rsidR="00603BCD" w:rsidRPr="00603BCD" w:rsidRDefault="00603BCD" w:rsidP="00C64F6B">
      <w:pPr>
        <w:jc w:val="center"/>
        <w:rPr>
          <w:sz w:val="32"/>
          <w:szCs w:val="32"/>
        </w:rPr>
      </w:pPr>
      <w:r w:rsidRPr="00603BCD">
        <w:rPr>
          <w:sz w:val="32"/>
          <w:szCs w:val="32"/>
        </w:rPr>
        <w:t>Авторизация через ваучеры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3"/>
        <w:gridCol w:w="4903"/>
        <w:gridCol w:w="4903"/>
      </w:tblGrid>
      <w:tr w:rsidR="00603BCD" w:rsidTr="00603BCD">
        <w:tc>
          <w:tcPr>
            <w:tcW w:w="4903" w:type="dxa"/>
          </w:tcPr>
          <w:p w:rsidR="00603BCD" w:rsidRDefault="00603BCD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B71419" wp14:editId="148AB91C">
                  <wp:extent cx="2046315" cy="4320000"/>
                  <wp:effectExtent l="19050" t="19050" r="11430" b="2349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leksey.GOODNET\Desktop\скриншоты авторизции\1-1 Выбор се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315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3" w:type="dxa"/>
          </w:tcPr>
          <w:p w:rsidR="00603BCD" w:rsidRDefault="00603BCD" w:rsidP="00C64F6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EC193A" wp14:editId="04908670">
                  <wp:extent cx="2046315" cy="4320000"/>
                  <wp:effectExtent l="19050" t="19050" r="11430" b="2349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aleksey.GOODNET\Desktop\скриншоты авторизции\2 выучер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315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3" w:type="dxa"/>
          </w:tcPr>
          <w:p w:rsidR="00603BCD" w:rsidRDefault="00603BCD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822B4A" wp14:editId="17C37CFE">
                  <wp:extent cx="2046315" cy="4320000"/>
                  <wp:effectExtent l="19050" t="19050" r="11430" b="2349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aleksey.GOODNET\Desktop\скриншоты авторизции\4 доступ в интерн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315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BCD" w:rsidTr="00603BCD">
        <w:tc>
          <w:tcPr>
            <w:tcW w:w="4903" w:type="dxa"/>
          </w:tcPr>
          <w:p w:rsidR="00603BCD" w:rsidRDefault="00603BCD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rFonts w:ascii="Times New Roman" w:hAnsi="Times New Roman" w:cs="Times New Roman"/>
                <w:sz w:val="20"/>
                <w:szCs w:val="20"/>
              </w:rPr>
              <w:t xml:space="preserve">Подключитесь к необходимой </w:t>
            </w:r>
            <w:r w:rsidRPr="00603BC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Wi</w:t>
            </w:r>
            <w:r w:rsidRPr="00603BC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03BC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</w:t>
            </w:r>
            <w:r w:rsidRPr="00603BCD">
              <w:rPr>
                <w:rFonts w:ascii="Times New Roman" w:hAnsi="Times New Roman" w:cs="Times New Roman"/>
                <w:sz w:val="20"/>
                <w:szCs w:val="20"/>
              </w:rPr>
              <w:t xml:space="preserve"> сети на вашем устройстве</w:t>
            </w:r>
          </w:p>
        </w:tc>
        <w:tc>
          <w:tcPr>
            <w:tcW w:w="4903" w:type="dxa"/>
          </w:tcPr>
          <w:p w:rsidR="00603BCD" w:rsidRDefault="00603BCD" w:rsidP="00603B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Выберете авторизацию через </w:t>
            </w:r>
            <w:r w:rsidRPr="00603BCD">
              <w:rPr>
                <w:b/>
                <w:sz w:val="20"/>
                <w:szCs w:val="20"/>
              </w:rPr>
              <w:t>Ваучер</w:t>
            </w:r>
            <w:r w:rsidR="00332E2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введите </w:t>
            </w:r>
            <w:r w:rsidRPr="00603BCD">
              <w:rPr>
                <w:b/>
                <w:sz w:val="20"/>
                <w:szCs w:val="20"/>
              </w:rPr>
              <w:t>Логин/пароль</w:t>
            </w:r>
            <w:r>
              <w:rPr>
                <w:sz w:val="20"/>
                <w:szCs w:val="20"/>
              </w:rPr>
              <w:t>, которые вам выдали в заведении</w:t>
            </w:r>
            <w:r w:rsidR="00332E2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и нажмите </w:t>
            </w:r>
            <w:r w:rsidRPr="00603BCD">
              <w:rPr>
                <w:b/>
                <w:sz w:val="20"/>
                <w:szCs w:val="20"/>
              </w:rPr>
              <w:t>Войти</w:t>
            </w:r>
          </w:p>
        </w:tc>
        <w:tc>
          <w:tcPr>
            <w:tcW w:w="4903" w:type="dxa"/>
          </w:tcPr>
          <w:p w:rsidR="00603BCD" w:rsidRDefault="00603BCD" w:rsidP="00C64F6B">
            <w:pPr>
              <w:jc w:val="center"/>
              <w:rPr>
                <w:sz w:val="20"/>
                <w:szCs w:val="20"/>
              </w:rPr>
            </w:pPr>
            <w:r w:rsidRPr="00603BCD">
              <w:rPr>
                <w:sz w:val="20"/>
                <w:szCs w:val="20"/>
              </w:rPr>
              <w:t>Доступ в интернет получен</w:t>
            </w:r>
          </w:p>
        </w:tc>
      </w:tr>
    </w:tbl>
    <w:p w:rsidR="00603BCD" w:rsidRDefault="00603BCD" w:rsidP="00C64F6B">
      <w:pPr>
        <w:jc w:val="center"/>
        <w:rPr>
          <w:sz w:val="20"/>
          <w:szCs w:val="20"/>
        </w:rPr>
      </w:pPr>
    </w:p>
    <w:p w:rsidR="00603BCD" w:rsidRDefault="00603BCD" w:rsidP="00C64F6B">
      <w:pPr>
        <w:jc w:val="center"/>
        <w:rPr>
          <w:sz w:val="20"/>
          <w:szCs w:val="20"/>
        </w:rPr>
      </w:pPr>
    </w:p>
    <w:p w:rsidR="00603BCD" w:rsidRPr="00603BCD" w:rsidRDefault="00603BCD" w:rsidP="00332E29">
      <w:pPr>
        <w:rPr>
          <w:sz w:val="20"/>
          <w:szCs w:val="20"/>
        </w:rPr>
      </w:pPr>
      <w:bookmarkStart w:id="0" w:name="_GoBack"/>
      <w:bookmarkEnd w:id="0"/>
    </w:p>
    <w:sectPr w:rsidR="00603BCD" w:rsidRPr="00603BCD" w:rsidSect="00603BCD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8F4" w:rsidRDefault="00B428F4" w:rsidP="00C64F6B">
      <w:pPr>
        <w:spacing w:after="0" w:line="240" w:lineRule="auto"/>
      </w:pPr>
      <w:r>
        <w:separator/>
      </w:r>
    </w:p>
  </w:endnote>
  <w:endnote w:type="continuationSeparator" w:id="0">
    <w:p w:rsidR="00B428F4" w:rsidRDefault="00B428F4" w:rsidP="00C64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8F4" w:rsidRDefault="00B428F4" w:rsidP="00C64F6B">
      <w:pPr>
        <w:spacing w:after="0" w:line="240" w:lineRule="auto"/>
      </w:pPr>
      <w:r>
        <w:separator/>
      </w:r>
    </w:p>
  </w:footnote>
  <w:footnote w:type="continuationSeparator" w:id="0">
    <w:p w:rsidR="00B428F4" w:rsidRDefault="00B428F4" w:rsidP="00C64F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D2268A"/>
    <w:multiLevelType w:val="hybridMultilevel"/>
    <w:tmpl w:val="C5248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891134"/>
    <w:multiLevelType w:val="hybridMultilevel"/>
    <w:tmpl w:val="59E65C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B28"/>
    <w:rsid w:val="000D14FD"/>
    <w:rsid w:val="002C67D5"/>
    <w:rsid w:val="00332E29"/>
    <w:rsid w:val="0045795A"/>
    <w:rsid w:val="00510088"/>
    <w:rsid w:val="00603BCD"/>
    <w:rsid w:val="00741B28"/>
    <w:rsid w:val="00966EDF"/>
    <w:rsid w:val="00B428F4"/>
    <w:rsid w:val="00C542C0"/>
    <w:rsid w:val="00C64F6B"/>
    <w:rsid w:val="00D3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B430DC-759C-45B4-B5AB-43362A8F3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F6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64F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64F6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64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4F6B"/>
  </w:style>
  <w:style w:type="paragraph" w:styleId="a9">
    <w:name w:val="footer"/>
    <w:basedOn w:val="a"/>
    <w:link w:val="aa"/>
    <w:uiPriority w:val="99"/>
    <w:unhideWhenUsed/>
    <w:rsid w:val="00C64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4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F72EA-7FED-439E-8138-9BBCE5BFE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Булыгин</dc:creator>
  <cp:keywords/>
  <dc:description/>
  <cp:lastModifiedBy>Михаил Голуб</cp:lastModifiedBy>
  <cp:revision>8</cp:revision>
  <dcterms:created xsi:type="dcterms:W3CDTF">2016-11-07T05:09:00Z</dcterms:created>
  <dcterms:modified xsi:type="dcterms:W3CDTF">2019-04-24T07:18:00Z</dcterms:modified>
</cp:coreProperties>
</file>